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24</w:t>
      </w:r>
      <w:r w:rsidR="00323F2A">
        <w:t xml:space="preserve">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</w:t>
      </w:r>
      <w:r w:rsidR="00F95818">
        <w:rPr>
          <w:rFonts w:ascii="Times New Roman" w:hAnsi="Times New Roman"/>
          <w:szCs w:val="24"/>
        </w:rPr>
        <w:t xml:space="preserve">Лейла </w:t>
      </w:r>
      <w:r w:rsidR="00F95818">
        <w:rPr>
          <w:rFonts w:ascii="Times New Roman" w:hAnsi="Times New Roman"/>
          <w:szCs w:val="24"/>
        </w:rPr>
        <w:t>Мубаризовна</w:t>
      </w:r>
      <w:r w:rsidR="009C1C68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 xml:space="preserve">(628634, </w:t>
      </w:r>
      <w:r w:rsidRPr="00511EB8" w:rsidR="009C1C68">
        <w:rPr>
          <w:rFonts w:ascii="Times New Roman" w:hAnsi="Times New Roman"/>
          <w:szCs w:val="24"/>
        </w:rPr>
        <w:t>п.г.т</w:t>
      </w:r>
      <w:r w:rsidRPr="00511EB8" w:rsidR="009C1C68">
        <w:rPr>
          <w:rFonts w:ascii="Times New Roman" w:hAnsi="Times New Roman"/>
          <w:szCs w:val="24"/>
        </w:rPr>
        <w:t>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D53901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участием Резник М.В.,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6B7ED8">
      <w:pPr>
        <w:ind w:right="21" w:firstLine="720"/>
        <w:jc w:val="both"/>
      </w:pPr>
      <w:r>
        <w:rPr>
          <w:bCs/>
        </w:rPr>
        <w:t>Резник Максима Владимировича</w:t>
      </w:r>
      <w:r w:rsidRPr="00CD6252" w:rsidR="008E212C">
        <w:rPr>
          <w:bCs/>
        </w:rPr>
        <w:t xml:space="preserve">, </w:t>
      </w:r>
      <w:r w:rsidR="00384D32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27</w:t>
      </w:r>
      <w:r w:rsidR="001D75FB">
        <w:t xml:space="preserve"> июня</w:t>
      </w:r>
      <w:r w:rsidR="003F0B70">
        <w:t xml:space="preserve"> 2025</w:t>
      </w:r>
      <w:r w:rsidRPr="00CD6252" w:rsidR="00C4061E">
        <w:t xml:space="preserve"> года в </w:t>
      </w:r>
      <w:r>
        <w:t>17</w:t>
      </w:r>
      <w:r w:rsidR="00E06992">
        <w:t xml:space="preserve"> </w:t>
      </w:r>
      <w:r w:rsidRPr="00CD6252" w:rsidR="00171097">
        <w:t xml:space="preserve">часов </w:t>
      </w:r>
      <w:r>
        <w:t>30</w:t>
      </w:r>
      <w:r w:rsidRPr="00CD6252" w:rsidR="00C4061E">
        <w:t xml:space="preserve"> минут </w:t>
      </w:r>
      <w:r>
        <w:t>Резник М.В.</w:t>
      </w:r>
      <w:r w:rsidRPr="00CD6252" w:rsidR="00C4061E">
        <w:t xml:space="preserve">, управляя транспортным средством – автомобилем </w:t>
      </w:r>
      <w:r>
        <w:t>Киа</w:t>
      </w:r>
      <w:r>
        <w:t xml:space="preserve"> ED (CEED), государственный регистрационный знак </w:t>
      </w:r>
      <w:r w:rsidR="00384D32">
        <w:t>***</w:t>
      </w:r>
      <w:r w:rsidRPr="00CD6252" w:rsidR="00C4061E">
        <w:t xml:space="preserve">, на </w:t>
      </w:r>
      <w:r>
        <w:t>201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>г</w:t>
      </w:r>
      <w:r>
        <w:t>.</w:t>
      </w:r>
      <w:r w:rsidR="00384D32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384D32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Резник М.В.</w:t>
      </w:r>
      <w:r w:rsidRPr="00CD6252" w:rsidR="00AC762F">
        <w:t xml:space="preserve"> </w:t>
      </w:r>
      <w:r>
        <w:t xml:space="preserve">в судебном заседании вину в совершении административного правонарушения, предусмотренного </w:t>
      </w:r>
      <w:r w:rsidRPr="00CD6252">
        <w:t>ч. 4 ст. 12.15 Кодекса Российской Федерации об административных правонарушениях,</w:t>
      </w:r>
      <w:r>
        <w:t xml:space="preserve"> признал полностью.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="00A22631">
        <w:t xml:space="preserve">выслушав Резник М.В.,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  <w:r w:rsidRPr="00CD6252">
        <w:t xml:space="preserve">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A22631">
        <w:rPr>
          <w:color w:val="000000"/>
        </w:rPr>
        <w:t>662326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A22631">
        <w:rPr>
          <w:color w:val="000000"/>
        </w:rPr>
        <w:t>27</w:t>
      </w:r>
      <w:r w:rsidR="001D75FB">
        <w:rPr>
          <w:color w:val="000000"/>
        </w:rPr>
        <w:t xml:space="preserve">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A22631">
        <w:rPr>
          <w:color w:val="000000"/>
        </w:rPr>
        <w:t>Резник М.В.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A22631">
        <w:t>201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A22631">
        <w:t>Киа</w:t>
      </w:r>
      <w:r w:rsidR="00A22631">
        <w:t xml:space="preserve"> ED (CEED), государственный регистрационный знак </w:t>
      </w:r>
      <w:r w:rsidR="00384D32">
        <w:t>***</w:t>
      </w:r>
      <w:r w:rsidRPr="00CD6252">
        <w:t xml:space="preserve">, двигаясь со стороны </w:t>
      </w:r>
      <w:r w:rsidR="003218A7">
        <w:t xml:space="preserve">г. </w:t>
      </w:r>
      <w:r w:rsidR="00384D32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384D32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</w:t>
      </w:r>
      <w:r w:rsidRPr="00CD6252">
        <w:t xml:space="preserve">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транспортных средств. Водитель </w:t>
      </w:r>
      <w:r w:rsidR="00A22631">
        <w:t>Резник М.В.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1D75FB">
        <w:t xml:space="preserve"> 20</w:t>
      </w:r>
      <w:r w:rsidR="00A22631">
        <w:t>0</w:t>
      </w:r>
      <w:r w:rsidR="00A07D1C">
        <w:t xml:space="preserve"> </w:t>
      </w:r>
      <w:r w:rsidR="00A41FC8">
        <w:t xml:space="preserve">по </w:t>
      </w:r>
      <w:r w:rsidR="00A22631">
        <w:t>202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A22631">
        <w:t>201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A22631">
        <w:t>Киа</w:t>
      </w:r>
      <w:r w:rsidR="00A22631">
        <w:t xml:space="preserve"> ED (CEED), государственный регистрационный знак </w:t>
      </w:r>
      <w:r w:rsidR="00384D32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A22631">
        <w:t>Резник М.В.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A22631">
        <w:rPr>
          <w:rFonts w:ascii="Times New Roman" w:hAnsi="Times New Roman"/>
          <w:sz w:val="24"/>
          <w:szCs w:val="24"/>
        </w:rPr>
        <w:t>Резник М.В.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A22631" w:rsidP="00A22631">
      <w:pPr>
        <w:autoSpaceDE w:val="0"/>
        <w:autoSpaceDN w:val="0"/>
        <w:adjustRightInd w:val="0"/>
        <w:ind w:firstLine="720"/>
        <w:jc w:val="both"/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A22631">
        <w:t xml:space="preserve">наличии обстоятельства, смягчающего административную ответственность, – признание вины в совершении административного </w:t>
      </w:r>
      <w:r w:rsidR="00A22631">
        <w:t xml:space="preserve">правонарушения, </w:t>
      </w:r>
      <w:r w:rsidR="00EE3E28">
        <w:t>отсутствии обстоятельств</w:t>
      </w:r>
      <w:r w:rsidR="00A22631">
        <w:t>,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725066">
        <w:rPr>
          <w:rFonts w:eastAsia="MS Mincho"/>
        </w:rPr>
        <w:t>Резник М.В.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3218A7" w:rsidP="00C4061E">
      <w:pPr>
        <w:ind w:right="21"/>
        <w:jc w:val="center"/>
      </w:pPr>
      <w:r w:rsidRPr="003218A7">
        <w:t>ПОСТАНОВИЛ:</w:t>
      </w:r>
    </w:p>
    <w:p w:rsidR="00C4061E" w:rsidRPr="00725066" w:rsidP="00C4061E">
      <w:pPr>
        <w:ind w:right="21" w:firstLine="720"/>
        <w:jc w:val="center"/>
      </w:pPr>
    </w:p>
    <w:p w:rsidR="003F0B70" w:rsidRPr="004C255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725066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725066" w:rsidR="00725066">
        <w:rPr>
          <w:rFonts w:ascii="Times New Roman" w:hAnsi="Times New Roman"/>
          <w:bCs/>
          <w:sz w:val="24"/>
          <w:szCs w:val="24"/>
        </w:rPr>
        <w:t>Резник Максима Владимировича</w:t>
      </w:r>
      <w:r w:rsidRPr="00725066" w:rsidR="00725066">
        <w:rPr>
          <w:rFonts w:ascii="Times New Roman" w:eastAsia="MS Mincho" w:hAnsi="Times New Roman"/>
          <w:sz w:val="24"/>
          <w:szCs w:val="24"/>
        </w:rPr>
        <w:t xml:space="preserve"> </w:t>
      </w:r>
      <w:r w:rsidRPr="00725066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4C2557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 штрафа </w:t>
      </w:r>
      <w:r w:rsidRPr="004C2557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4C2557">
        <w:t>Реквизиты для</w:t>
      </w:r>
      <w:r w:rsidRPr="00CA5E48">
        <w:t xml:space="preserve">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C4595F">
        <w:t>11</w:t>
      </w:r>
      <w:r w:rsidR="00725066">
        <w:t>317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384D32" w:rsidP="00CD6252">
      <w:pPr>
        <w:ind w:right="21"/>
        <w:jc w:val="both"/>
        <w:rPr>
          <w:rFonts w:eastAsia="MS Mincho"/>
          <w:bCs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725066" w:rsidP="00CD6252">
      <w:pPr>
        <w:ind w:right="21"/>
        <w:jc w:val="both"/>
        <w:rPr>
          <w:rFonts w:eastAsia="MS Mincho"/>
          <w:bCs/>
        </w:rPr>
      </w:pPr>
    </w:p>
    <w:p w:rsidR="00725066" w:rsidP="00CD6252">
      <w:pPr>
        <w:ind w:right="21"/>
        <w:jc w:val="both"/>
        <w:rPr>
          <w:rFonts w:eastAsia="MS Mincho"/>
          <w:bCs/>
        </w:rPr>
      </w:pPr>
    </w:p>
    <w:p w:rsidR="00C22048" w:rsidP="00C22048">
      <w:pPr>
        <w:jc w:val="both"/>
        <w:rPr>
          <w:color w:val="000000"/>
          <w:sz w:val="16"/>
          <w:szCs w:val="16"/>
        </w:rPr>
      </w:pPr>
    </w:p>
    <w:p w:rsidR="00384D32" w:rsidRPr="00252524" w:rsidP="00C22048">
      <w:pPr>
        <w:jc w:val="both"/>
        <w:rPr>
          <w:color w:val="000000"/>
          <w:sz w:val="16"/>
          <w:szCs w:val="16"/>
        </w:rPr>
      </w:pPr>
    </w:p>
    <w:sectPr w:rsidSect="00F95818">
      <w:headerReference w:type="even" r:id="rId11"/>
      <w:headerReference w:type="default" r:id="rId12"/>
      <w:headerReference w:type="first" r:id="rId13"/>
      <w:pgSz w:w="11906" w:h="16838"/>
      <w:pgMar w:top="113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4D32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D53901">
      <w:t>1217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6B7ED8" w:rsidR="006B7ED8">
      <w:rPr>
        <w:rFonts w:ascii="Times New Roman" w:hAnsi="Times New Roman"/>
        <w:b w:val="0"/>
        <w:bCs w:val="0"/>
        <w:i w:val="0"/>
        <w:sz w:val="24"/>
        <w:szCs w:val="24"/>
      </w:rPr>
      <w:t>86MS0007-01-2025-00</w:t>
    </w:r>
    <w:r w:rsidR="00D53901">
      <w:rPr>
        <w:rFonts w:ascii="Times New Roman" w:hAnsi="Times New Roman"/>
        <w:b w:val="0"/>
        <w:bCs w:val="0"/>
        <w:i w:val="0"/>
        <w:sz w:val="24"/>
        <w:szCs w:val="24"/>
      </w:rPr>
      <w:t>3338-04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D75FB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423A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18A7"/>
    <w:rsid w:val="003225F3"/>
    <w:rsid w:val="0032309B"/>
    <w:rsid w:val="00323F2A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4D32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181F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557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B7ED8"/>
    <w:rsid w:val="006C0958"/>
    <w:rsid w:val="006C6B8D"/>
    <w:rsid w:val="006C770A"/>
    <w:rsid w:val="006D3B33"/>
    <w:rsid w:val="006D55CC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5066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1C68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2D72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2631"/>
    <w:rsid w:val="00A23C43"/>
    <w:rsid w:val="00A27A31"/>
    <w:rsid w:val="00A31713"/>
    <w:rsid w:val="00A32921"/>
    <w:rsid w:val="00A3608D"/>
    <w:rsid w:val="00A41FC8"/>
    <w:rsid w:val="00A428BD"/>
    <w:rsid w:val="00A445D4"/>
    <w:rsid w:val="00A466FA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B54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4DA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595F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2EBD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01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06992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5818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013E-E881-4192-A355-67E8502E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